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i/>
          <w:sz w:val="24"/>
        </w:rPr>
      </w:pPr>
      <w:bookmarkStart w:id="0" w:name="_GoBack"/>
      <w:bookmarkEnd w:id="0"/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>
        <w:rPr>
          <w:rFonts w:ascii="Arial" w:hAnsi="Arial" w:cs="Arial"/>
          <w:i/>
          <w:sz w:val="24"/>
        </w:rPr>
        <w:t xml:space="preserve">Revista </w:t>
      </w:r>
      <w:proofErr w:type="spellStart"/>
      <w:r>
        <w:rPr>
          <w:rFonts w:ascii="Arial" w:hAnsi="Arial" w:cs="Arial"/>
          <w:i/>
          <w:sz w:val="24"/>
        </w:rPr>
        <w:t>iPecege</w:t>
      </w:r>
      <w:proofErr w:type="spellEnd"/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Pr="00FC44D4" w:rsidRDefault="00234B11" w:rsidP="00234B1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Submeto</w:t>
      </w:r>
      <w:r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>titulado “</w:t>
      </w:r>
      <w:r w:rsidRPr="00234B11">
        <w:rPr>
          <w:rFonts w:ascii="Arial" w:hAnsi="Arial" w:cs="Arial"/>
          <w:b/>
          <w:sz w:val="24"/>
          <w:szCs w:val="24"/>
        </w:rPr>
        <w:t xml:space="preserve">A importância do </w:t>
      </w:r>
      <w:proofErr w:type="spellStart"/>
      <w:r w:rsidRPr="00234B11">
        <w:rPr>
          <w:rFonts w:ascii="Arial" w:hAnsi="Arial" w:cs="Arial"/>
          <w:b/>
          <w:sz w:val="24"/>
          <w:szCs w:val="24"/>
        </w:rPr>
        <w:t>mix</w:t>
      </w:r>
      <w:proofErr w:type="spellEnd"/>
      <w:r w:rsidRPr="00234B11">
        <w:rPr>
          <w:rFonts w:ascii="Arial" w:hAnsi="Arial" w:cs="Arial"/>
          <w:b/>
          <w:sz w:val="24"/>
          <w:szCs w:val="24"/>
        </w:rPr>
        <w:t xml:space="preserve"> de marketing nos negócios educacionais</w:t>
      </w:r>
      <w:r>
        <w:rPr>
          <w:rFonts w:ascii="Arial" w:hAnsi="Arial" w:cs="Arial"/>
          <w:b/>
          <w:sz w:val="24"/>
          <w:szCs w:val="24"/>
        </w:rPr>
        <w:t xml:space="preserve">” </w:t>
      </w:r>
      <w:r w:rsidRPr="00FC44D4">
        <w:rPr>
          <w:rFonts w:ascii="Arial" w:hAnsi="Arial" w:cs="Arial"/>
          <w:sz w:val="24"/>
        </w:rPr>
        <w:t xml:space="preserve">para avaliação na </w:t>
      </w:r>
      <w:r>
        <w:rPr>
          <w:rFonts w:ascii="Arial" w:hAnsi="Arial" w:cs="Arial"/>
          <w:i/>
          <w:sz w:val="24"/>
        </w:rPr>
        <w:t xml:space="preserve">Revista </w:t>
      </w:r>
      <w:proofErr w:type="spellStart"/>
      <w:r>
        <w:rPr>
          <w:rFonts w:ascii="Arial" w:hAnsi="Arial" w:cs="Arial"/>
          <w:i/>
          <w:sz w:val="24"/>
        </w:rPr>
        <w:t>i</w:t>
      </w:r>
      <w:r w:rsidRPr="00FC44D4">
        <w:rPr>
          <w:rFonts w:ascii="Arial" w:hAnsi="Arial" w:cs="Arial"/>
          <w:i/>
          <w:sz w:val="24"/>
        </w:rPr>
        <w:t>P</w:t>
      </w:r>
      <w:r>
        <w:rPr>
          <w:rFonts w:ascii="Arial" w:hAnsi="Arial" w:cs="Arial"/>
          <w:i/>
          <w:sz w:val="24"/>
        </w:rPr>
        <w:t>ecege</w:t>
      </w:r>
      <w:proofErr w:type="spellEnd"/>
      <w:r w:rsidRPr="00FC44D4">
        <w:rPr>
          <w:rFonts w:ascii="Arial" w:hAnsi="Arial" w:cs="Arial"/>
          <w:sz w:val="24"/>
        </w:rPr>
        <w:t xml:space="preserve">. </w:t>
      </w:r>
    </w:p>
    <w:p w:rsidR="00234B11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tipo de conflito de interesse. O autor confirma que a versão final do manuscrito foi revisada e aprovada por ele.</w:t>
      </w:r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234B11" w:rsidRPr="00FC44D4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234B11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Default="00234B11" w:rsidP="00234B11">
      <w:pPr>
        <w:spacing w:line="360" w:lineRule="auto"/>
        <w:jc w:val="both"/>
        <w:rPr>
          <w:rFonts w:ascii="Arial" w:hAnsi="Arial" w:cs="Arial"/>
          <w:sz w:val="24"/>
        </w:rPr>
      </w:pPr>
    </w:p>
    <w:p w:rsidR="00234B11" w:rsidRDefault="00814C07" w:rsidP="00234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447544" cy="883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 - Adailt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11" w:rsidRDefault="00234B11" w:rsidP="00234B1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Adailton Roberto de Morais</w:t>
      </w:r>
    </w:p>
    <w:p w:rsidR="00234B11" w:rsidRDefault="00234B11" w:rsidP="00234B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16/02/2018</w:t>
      </w:r>
    </w:p>
    <w:p w:rsidR="00234B11" w:rsidRDefault="00234B11" w:rsidP="00234B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234B11" w:rsidRDefault="00234B11" w:rsidP="00FC44D4">
      <w:pPr>
        <w:spacing w:after="0" w:line="240" w:lineRule="auto"/>
        <w:rPr>
          <w:rFonts w:ascii="Arial" w:hAnsi="Arial" w:cs="Arial"/>
        </w:rPr>
      </w:pPr>
    </w:p>
    <w:sectPr w:rsidR="00234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4"/>
    <w:rsid w:val="000B10F5"/>
    <w:rsid w:val="0018224E"/>
    <w:rsid w:val="001C0D0F"/>
    <w:rsid w:val="00234B11"/>
    <w:rsid w:val="003817B0"/>
    <w:rsid w:val="00814C07"/>
    <w:rsid w:val="00931F0F"/>
    <w:rsid w:val="009968C5"/>
    <w:rsid w:val="00AF34DE"/>
    <w:rsid w:val="00BA295E"/>
    <w:rsid w:val="00BE28D9"/>
    <w:rsid w:val="00C2461B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E5F3"/>
  <w15:docId w15:val="{B9AE1F1A-6DCA-4166-B7A8-9278719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234B11"/>
    <w:pPr>
      <w:spacing w:after="0" w:line="240" w:lineRule="auto"/>
    </w:pPr>
    <w:rPr>
      <w:rFonts w:ascii="Symbol" w:eastAsia="Calibri" w:hAnsi="Symbol" w:cs="Symbo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Adailton</cp:lastModifiedBy>
  <cp:revision>2</cp:revision>
  <dcterms:created xsi:type="dcterms:W3CDTF">2018-02-14T13:52:00Z</dcterms:created>
  <dcterms:modified xsi:type="dcterms:W3CDTF">2018-02-14T13:52:00Z</dcterms:modified>
</cp:coreProperties>
</file>